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9F" w:rsidRPr="00471F9F" w:rsidRDefault="00471F9F" w:rsidP="00471F9F">
      <w:pPr>
        <w:spacing w:after="300" w:line="240" w:lineRule="auto"/>
        <w:rPr>
          <w:rFonts w:ascii="Times New Roman" w:eastAsia="Times New Roman" w:hAnsi="Times New Roman" w:cs="Times New Roman"/>
          <w:color w:val="373E48"/>
          <w:sz w:val="40"/>
          <w:szCs w:val="40"/>
        </w:rPr>
      </w:pPr>
      <w:r w:rsidRPr="00471F9F">
        <w:rPr>
          <w:rFonts w:ascii="Times New Roman" w:eastAsia="Times New Roman" w:hAnsi="Times New Roman" w:cs="Times New Roman"/>
          <w:color w:val="373E48"/>
          <w:sz w:val="40"/>
          <w:szCs w:val="40"/>
        </w:rPr>
        <w:t>Правительство увеличило максимальный срок льготного кредита для малого бизнеса</w:t>
      </w:r>
    </w:p>
    <w:p w:rsidR="00471F9F" w:rsidRPr="00471F9F" w:rsidRDefault="00471F9F" w:rsidP="00471F9F">
      <w:pPr>
        <w:spacing w:before="100" w:beforeAutospacing="1"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73E48"/>
          <w:sz w:val="24"/>
          <w:szCs w:val="24"/>
        </w:rPr>
      </w:pPr>
      <w:r w:rsidRPr="00471F9F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Правительство увеличило максимальный срок субсидированного льготного кредита, предоставляемого малым и средним предприятиям по программе стимулирования кредитования МСП, до 15 лет. Соответствующее постановление размещено на сайте </w:t>
      </w:r>
      <w:proofErr w:type="spellStart"/>
      <w:r w:rsidRPr="00471F9F">
        <w:rPr>
          <w:rFonts w:ascii="Times New Roman" w:eastAsia="Times New Roman" w:hAnsi="Times New Roman" w:cs="Times New Roman"/>
          <w:color w:val="373E48"/>
          <w:sz w:val="24"/>
          <w:szCs w:val="24"/>
        </w:rPr>
        <w:t>кабмина</w:t>
      </w:r>
      <w:proofErr w:type="spellEnd"/>
      <w:r w:rsidRPr="00471F9F">
        <w:rPr>
          <w:rFonts w:ascii="Times New Roman" w:eastAsia="Times New Roman" w:hAnsi="Times New Roman" w:cs="Times New Roman"/>
          <w:color w:val="373E48"/>
          <w:sz w:val="24"/>
          <w:szCs w:val="24"/>
        </w:rPr>
        <w:t>. </w:t>
      </w:r>
      <w:r w:rsidRPr="00471F9F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471F9F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 xml:space="preserve">        </w:t>
      </w:r>
      <w:r w:rsidRPr="00471F9F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>«Срок кредитного договора, заключаемого уполномоченным банком с заёмщиком, увеличен с 5 до 15 лет»</w:t>
      </w:r>
      <w:r w:rsidRPr="00471F9F">
        <w:rPr>
          <w:rFonts w:ascii="Times New Roman" w:eastAsia="Times New Roman" w:hAnsi="Times New Roman" w:cs="Times New Roman"/>
          <w:color w:val="373E48"/>
          <w:sz w:val="24"/>
          <w:szCs w:val="24"/>
        </w:rPr>
        <w:t>, — говорится в пояснительной записке к документу. </w:t>
      </w:r>
      <w:r w:rsidRPr="00471F9F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471F9F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       </w:t>
      </w:r>
      <w:r w:rsidRPr="00471F9F">
        <w:rPr>
          <w:rFonts w:ascii="Times New Roman" w:eastAsia="Times New Roman" w:hAnsi="Times New Roman" w:cs="Times New Roman"/>
          <w:color w:val="373E48"/>
          <w:sz w:val="24"/>
          <w:szCs w:val="24"/>
        </w:rPr>
        <w:t>Отмечается, что изменения направлены на увеличение объёма кредитования субъектов МСП. </w:t>
      </w:r>
      <w:r w:rsidRPr="00471F9F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471F9F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       </w:t>
      </w:r>
      <w:r w:rsidRPr="00471F9F">
        <w:rPr>
          <w:rFonts w:ascii="Times New Roman" w:eastAsia="Times New Roman" w:hAnsi="Times New Roman" w:cs="Times New Roman"/>
          <w:color w:val="373E48"/>
          <w:sz w:val="24"/>
          <w:szCs w:val="24"/>
        </w:rPr>
        <w:t>Малые и средние предприятия имеют возможность заключить с банком-партнёром государственной корпорации "Федеральная корпорация по развитию МСП» кредит, ставка по которому не может превышать 9,6 процента для средних предприятий и 10,6 для малых. </w:t>
      </w:r>
      <w:r w:rsidRPr="00471F9F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471F9F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      </w:t>
      </w:r>
      <w:r w:rsidRPr="00471F9F">
        <w:rPr>
          <w:rFonts w:ascii="Times New Roman" w:eastAsia="Times New Roman" w:hAnsi="Times New Roman" w:cs="Times New Roman"/>
          <w:color w:val="373E48"/>
          <w:sz w:val="24"/>
          <w:szCs w:val="24"/>
        </w:rPr>
        <w:t>Максимальная сумма кредита составляет 1 миллиард рублей, минимальная — 5 миллионов рублей. </w:t>
      </w:r>
    </w:p>
    <w:p w:rsidR="004B7389" w:rsidRDefault="004B7389"/>
    <w:sectPr w:rsidR="004B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763"/>
    <w:multiLevelType w:val="multilevel"/>
    <w:tmpl w:val="3612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F9F"/>
    <w:rsid w:val="00471F9F"/>
    <w:rsid w:val="004B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47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1F9F"/>
    <w:rPr>
      <w:color w:val="0000FF"/>
      <w:u w:val="single"/>
    </w:rPr>
  </w:style>
  <w:style w:type="paragraph" w:customStyle="1" w:styleId="txt-1">
    <w:name w:val="txt-1"/>
    <w:basedOn w:val="a"/>
    <w:rsid w:val="0047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7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4655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2017-12-19T12:22:00Z</dcterms:created>
  <dcterms:modified xsi:type="dcterms:W3CDTF">2017-12-19T12:27:00Z</dcterms:modified>
</cp:coreProperties>
</file>